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BE" w:rsidRPr="00D77B7D" w:rsidRDefault="008928BE" w:rsidP="008928BE">
      <w:pPr>
        <w:jc w:val="right"/>
        <w:rPr>
          <w:rFonts w:asciiTheme="minorHAnsi" w:hAnsiTheme="minorHAnsi" w:cstheme="minorHAnsi"/>
          <w:sz w:val="22"/>
          <w:szCs w:val="22"/>
        </w:rPr>
      </w:pPr>
      <w:r w:rsidRPr="00D77B7D">
        <w:rPr>
          <w:rFonts w:asciiTheme="minorHAnsi" w:hAnsiTheme="minorHAnsi" w:cstheme="minorHAnsi"/>
          <w:sz w:val="22"/>
          <w:szCs w:val="22"/>
        </w:rPr>
        <w:t>Tuesday 17</w:t>
      </w:r>
      <w:r w:rsidRPr="00D77B7D">
        <w:rPr>
          <w:rFonts w:asciiTheme="minorHAnsi" w:hAnsiTheme="minorHAnsi" w:cstheme="minorHAnsi"/>
          <w:sz w:val="22"/>
          <w:szCs w:val="22"/>
          <w:vertAlign w:val="superscript"/>
        </w:rPr>
        <w:t>th</w:t>
      </w:r>
      <w:r w:rsidRPr="00D77B7D">
        <w:rPr>
          <w:rFonts w:asciiTheme="minorHAnsi" w:hAnsiTheme="minorHAnsi" w:cstheme="minorHAnsi"/>
          <w:sz w:val="22"/>
          <w:szCs w:val="22"/>
        </w:rPr>
        <w:t xml:space="preserve"> March 2020</w:t>
      </w:r>
    </w:p>
    <w:p w:rsidR="008928BE" w:rsidRPr="00D77B7D" w:rsidRDefault="00332C28" w:rsidP="008928BE">
      <w:pPr>
        <w:jc w:val="both"/>
        <w:rPr>
          <w:rFonts w:asciiTheme="minorHAnsi" w:hAnsiTheme="minorHAnsi" w:cstheme="minorHAnsi"/>
          <w:sz w:val="22"/>
          <w:szCs w:val="22"/>
        </w:rPr>
      </w:pPr>
      <w:r>
        <w:rPr>
          <w:rFonts w:asciiTheme="minorHAnsi" w:hAnsiTheme="minorHAnsi" w:cstheme="minorHAnsi"/>
          <w:sz w:val="22"/>
          <w:szCs w:val="22"/>
        </w:rPr>
        <w:t>Dear Parent</w:t>
      </w:r>
      <w:r w:rsidR="008928BE" w:rsidRPr="00D77B7D">
        <w:rPr>
          <w:rFonts w:asciiTheme="minorHAnsi" w:hAnsiTheme="minorHAnsi" w:cstheme="minorHAnsi"/>
          <w:sz w:val="22"/>
          <w:szCs w:val="22"/>
        </w:rPr>
        <w:t>,</w:t>
      </w:r>
    </w:p>
    <w:p w:rsidR="008928BE" w:rsidRPr="00D77B7D" w:rsidRDefault="008928BE" w:rsidP="008928BE">
      <w:pPr>
        <w:jc w:val="both"/>
        <w:rPr>
          <w:rFonts w:asciiTheme="minorHAnsi" w:hAnsiTheme="minorHAnsi" w:cstheme="minorHAnsi"/>
          <w:sz w:val="22"/>
          <w:szCs w:val="22"/>
        </w:rPr>
      </w:pPr>
    </w:p>
    <w:p w:rsidR="008928BE" w:rsidRPr="00D77B7D" w:rsidRDefault="008928BE" w:rsidP="008928BE">
      <w:pPr>
        <w:jc w:val="both"/>
        <w:rPr>
          <w:rFonts w:asciiTheme="minorHAnsi" w:hAnsiTheme="minorHAnsi" w:cstheme="minorHAnsi"/>
          <w:sz w:val="22"/>
          <w:szCs w:val="22"/>
        </w:rPr>
      </w:pPr>
      <w:r w:rsidRPr="00D77B7D">
        <w:rPr>
          <w:rFonts w:asciiTheme="minorHAnsi" w:hAnsiTheme="minorHAnsi" w:cstheme="minorHAnsi"/>
          <w:sz w:val="22"/>
          <w:szCs w:val="22"/>
        </w:rPr>
        <w:t>You will all be aware that there was a steep escalation in the situation regarding Coronavirus yesterday.</w:t>
      </w:r>
    </w:p>
    <w:p w:rsidR="008928BE" w:rsidRPr="00D77B7D" w:rsidRDefault="008928BE" w:rsidP="008928BE">
      <w:pPr>
        <w:jc w:val="both"/>
        <w:rPr>
          <w:rFonts w:asciiTheme="minorHAnsi" w:hAnsiTheme="minorHAnsi" w:cstheme="minorHAnsi"/>
          <w:sz w:val="22"/>
          <w:szCs w:val="22"/>
        </w:rPr>
      </w:pPr>
    </w:p>
    <w:p w:rsidR="008928BE" w:rsidRPr="00D77B7D" w:rsidRDefault="008928BE" w:rsidP="008928BE">
      <w:pPr>
        <w:jc w:val="both"/>
        <w:rPr>
          <w:rFonts w:asciiTheme="minorHAnsi" w:hAnsiTheme="minorHAnsi" w:cstheme="minorHAnsi"/>
          <w:sz w:val="22"/>
          <w:szCs w:val="22"/>
        </w:rPr>
      </w:pPr>
      <w:r w:rsidRPr="00D77B7D">
        <w:rPr>
          <w:rFonts w:asciiTheme="minorHAnsi" w:hAnsiTheme="minorHAnsi" w:cstheme="minorHAnsi"/>
          <w:sz w:val="22"/>
          <w:szCs w:val="22"/>
        </w:rPr>
        <w:t>Although schools currently remain open, the new rules on vulnerable groups and the 14 day self-isolation period for whole families has changed the situation significantly. We are asking parents to follow the current government guidelines if any family member has developed a cough or high temperature:</w:t>
      </w:r>
    </w:p>
    <w:p w:rsidR="008928BE" w:rsidRPr="00D77B7D" w:rsidRDefault="008928BE" w:rsidP="008928BE">
      <w:pPr>
        <w:jc w:val="both"/>
        <w:rPr>
          <w:rFonts w:asciiTheme="minorHAnsi" w:hAnsiTheme="minorHAnsi" w:cstheme="minorHAnsi"/>
          <w:sz w:val="22"/>
          <w:szCs w:val="22"/>
        </w:rPr>
      </w:pPr>
    </w:p>
    <w:p w:rsidR="008928BE" w:rsidRPr="00D77B7D" w:rsidRDefault="008928BE" w:rsidP="008928BE">
      <w:pPr>
        <w:jc w:val="both"/>
        <w:rPr>
          <w:rFonts w:asciiTheme="minorHAnsi" w:hAnsiTheme="minorHAnsi" w:cstheme="minorHAnsi"/>
          <w:i/>
          <w:sz w:val="22"/>
          <w:szCs w:val="22"/>
        </w:rPr>
      </w:pPr>
      <w:r w:rsidRPr="00D77B7D">
        <w:rPr>
          <w:rFonts w:asciiTheme="minorHAnsi" w:hAnsiTheme="minorHAnsi" w:cstheme="minorHAnsi"/>
          <w:i/>
          <w:sz w:val="22"/>
          <w:szCs w:val="22"/>
        </w:rPr>
        <w:t>‘</w:t>
      </w:r>
      <w:r w:rsidRPr="00D77B7D">
        <w:rPr>
          <w:rFonts w:asciiTheme="minorHAnsi" w:hAnsiTheme="minorHAnsi" w:cstheme="minorHAnsi"/>
          <w:i/>
          <w:color w:val="0B0C0C"/>
          <w:sz w:val="22"/>
          <w:szCs w:val="22"/>
          <w:shd w:val="clear" w:color="auto" w:fill="FFFFFF"/>
        </w:rPr>
        <w:t>if you live with others and you or another member of the household have symptoms of coronavirus, then all household members must stay at home and not leave the house for 14 days. The 14-day period starts from the day when the first person in the house became ill. It is likely that people living within a household will infect each other or be infected already. Staying at home for 14 days will greatly reduce the overall amount of infection the household could pass on to others in the community’</w:t>
      </w:r>
    </w:p>
    <w:p w:rsidR="008928BE" w:rsidRPr="00D77B7D" w:rsidRDefault="008928BE" w:rsidP="008928BE">
      <w:pPr>
        <w:jc w:val="both"/>
        <w:rPr>
          <w:rFonts w:asciiTheme="minorHAnsi" w:hAnsiTheme="minorHAnsi" w:cstheme="minorHAnsi"/>
          <w:sz w:val="22"/>
          <w:szCs w:val="22"/>
        </w:rPr>
      </w:pPr>
    </w:p>
    <w:p w:rsidR="008928BE" w:rsidRPr="00D77B7D" w:rsidRDefault="008928BE" w:rsidP="008928BE">
      <w:pPr>
        <w:jc w:val="both"/>
        <w:rPr>
          <w:rFonts w:asciiTheme="minorHAnsi" w:hAnsiTheme="minorHAnsi" w:cstheme="minorHAnsi"/>
          <w:sz w:val="22"/>
          <w:szCs w:val="22"/>
        </w:rPr>
      </w:pPr>
      <w:r w:rsidRPr="00D77B7D">
        <w:rPr>
          <w:rFonts w:asciiTheme="minorHAnsi" w:hAnsiTheme="minorHAnsi" w:cstheme="minorHAnsi"/>
          <w:sz w:val="22"/>
          <w:szCs w:val="22"/>
        </w:rPr>
        <w:t>Please remember that children should only be kept at home if they, or a member of the household, are exhibiting symptoms of the virus.</w:t>
      </w:r>
    </w:p>
    <w:p w:rsidR="008928BE" w:rsidRPr="00D77B7D" w:rsidRDefault="008928BE" w:rsidP="008928BE">
      <w:pPr>
        <w:jc w:val="both"/>
        <w:rPr>
          <w:rFonts w:asciiTheme="minorHAnsi" w:hAnsiTheme="minorHAnsi" w:cstheme="minorHAnsi"/>
          <w:sz w:val="22"/>
          <w:szCs w:val="22"/>
        </w:rPr>
      </w:pPr>
    </w:p>
    <w:p w:rsidR="008928BE" w:rsidRPr="00D77B7D" w:rsidRDefault="008928BE" w:rsidP="008928BE">
      <w:pPr>
        <w:jc w:val="both"/>
        <w:rPr>
          <w:rFonts w:asciiTheme="minorHAnsi" w:hAnsiTheme="minorHAnsi" w:cstheme="minorHAnsi"/>
          <w:sz w:val="22"/>
          <w:szCs w:val="22"/>
        </w:rPr>
      </w:pPr>
      <w:bookmarkStart w:id="0" w:name="_GoBack"/>
      <w:bookmarkEnd w:id="0"/>
      <w:r w:rsidRPr="00D77B7D">
        <w:rPr>
          <w:rFonts w:asciiTheme="minorHAnsi" w:hAnsiTheme="minorHAnsi" w:cstheme="minorHAnsi"/>
          <w:sz w:val="22"/>
          <w:szCs w:val="22"/>
        </w:rPr>
        <w:t xml:space="preserve">St Weonards </w:t>
      </w:r>
      <w:proofErr w:type="gramStart"/>
      <w:r w:rsidRPr="00D77B7D">
        <w:rPr>
          <w:rFonts w:asciiTheme="minorHAnsi" w:hAnsiTheme="minorHAnsi" w:cstheme="minorHAnsi"/>
          <w:sz w:val="22"/>
          <w:szCs w:val="22"/>
        </w:rPr>
        <w:t>school</w:t>
      </w:r>
      <w:proofErr w:type="gramEnd"/>
      <w:r w:rsidRPr="00D77B7D">
        <w:rPr>
          <w:rFonts w:asciiTheme="minorHAnsi" w:hAnsiTheme="minorHAnsi" w:cstheme="minorHAnsi"/>
          <w:sz w:val="22"/>
          <w:szCs w:val="22"/>
        </w:rPr>
        <w:t xml:space="preserve"> will aim to remain open for our children until such time as it becomes unsafe to do so or we are faced with forced closure by the government, whichever comes first. However, the school will close if there are not enough staff members to maintain an appropriate adult to pupil ratio or we are unable to maintain high standards of cleanliness due to cleaning staff shortage.</w:t>
      </w:r>
    </w:p>
    <w:p w:rsidR="008928BE" w:rsidRPr="00D77B7D" w:rsidRDefault="008928BE" w:rsidP="008928BE">
      <w:pPr>
        <w:jc w:val="both"/>
        <w:rPr>
          <w:rFonts w:asciiTheme="minorHAnsi" w:hAnsiTheme="minorHAnsi" w:cstheme="minorHAnsi"/>
          <w:b/>
          <w:sz w:val="22"/>
          <w:szCs w:val="22"/>
        </w:rPr>
      </w:pPr>
    </w:p>
    <w:p w:rsidR="008928BE" w:rsidRPr="00D77B7D" w:rsidRDefault="008928BE" w:rsidP="008928BE">
      <w:pPr>
        <w:jc w:val="both"/>
        <w:rPr>
          <w:rFonts w:asciiTheme="minorHAnsi" w:hAnsiTheme="minorHAnsi" w:cstheme="minorHAnsi"/>
          <w:sz w:val="22"/>
          <w:szCs w:val="22"/>
        </w:rPr>
      </w:pPr>
      <w:r w:rsidRPr="00D77B7D">
        <w:rPr>
          <w:rFonts w:asciiTheme="minorHAnsi" w:hAnsiTheme="minorHAnsi" w:cstheme="minorHAnsi"/>
          <w:sz w:val="22"/>
          <w:szCs w:val="22"/>
        </w:rPr>
        <w:t xml:space="preserve">We will be stopping access to the school by external visitors. Anybody who needs to enter the building will need to sanitise their hands and follow the hand hygiene procedures already in place. Please only come to the school office if absolutely necessary. </w:t>
      </w:r>
      <w:r w:rsidR="00D77B7D" w:rsidRPr="00D77B7D">
        <w:rPr>
          <w:rFonts w:asciiTheme="minorHAnsi" w:hAnsiTheme="minorHAnsi" w:cstheme="minorHAnsi"/>
          <w:sz w:val="22"/>
          <w:szCs w:val="22"/>
        </w:rPr>
        <w:t>So as to reduce the number of visitors in school, all parent’s evenings are postponed and the planned parent assembly on 31</w:t>
      </w:r>
      <w:r w:rsidR="00D77B7D" w:rsidRPr="00D77B7D">
        <w:rPr>
          <w:rFonts w:asciiTheme="minorHAnsi" w:hAnsiTheme="minorHAnsi" w:cstheme="minorHAnsi"/>
          <w:sz w:val="22"/>
          <w:szCs w:val="22"/>
          <w:vertAlign w:val="superscript"/>
        </w:rPr>
        <w:t>st</w:t>
      </w:r>
      <w:r w:rsidR="00D77B7D" w:rsidRPr="00D77B7D">
        <w:rPr>
          <w:rFonts w:asciiTheme="minorHAnsi" w:hAnsiTheme="minorHAnsi" w:cstheme="minorHAnsi"/>
          <w:sz w:val="22"/>
          <w:szCs w:val="22"/>
        </w:rPr>
        <w:t xml:space="preserve"> March has been cancelled.</w:t>
      </w:r>
    </w:p>
    <w:p w:rsidR="008928BE" w:rsidRPr="00D77B7D" w:rsidRDefault="008928BE" w:rsidP="008928BE">
      <w:pPr>
        <w:jc w:val="both"/>
        <w:rPr>
          <w:rFonts w:asciiTheme="minorHAnsi" w:hAnsiTheme="minorHAnsi" w:cstheme="minorHAnsi"/>
          <w:b/>
          <w:sz w:val="22"/>
          <w:szCs w:val="22"/>
        </w:rPr>
      </w:pPr>
    </w:p>
    <w:p w:rsidR="008928BE" w:rsidRPr="00D77B7D" w:rsidRDefault="008928BE" w:rsidP="008928BE">
      <w:pPr>
        <w:jc w:val="both"/>
        <w:rPr>
          <w:rFonts w:asciiTheme="minorHAnsi" w:hAnsiTheme="minorHAnsi" w:cstheme="minorHAnsi"/>
          <w:sz w:val="22"/>
          <w:szCs w:val="22"/>
        </w:rPr>
      </w:pPr>
      <w:r w:rsidRPr="00D77B7D">
        <w:rPr>
          <w:rFonts w:asciiTheme="minorHAnsi" w:hAnsiTheme="minorHAnsi" w:cstheme="minorHAnsi"/>
          <w:sz w:val="22"/>
          <w:szCs w:val="22"/>
        </w:rPr>
        <w:t>For parents of pupils in KS2, The Courtyard Theatre is now closed and therefore, Moving Targets is cancelled.  For parents that have purchased tickets, they have asked to please be patient and bear with them. The Box Office staff will be contacting everyone to offer refunds but as you can imagine this will take time.</w:t>
      </w:r>
    </w:p>
    <w:p w:rsidR="008928BE" w:rsidRPr="00D77B7D" w:rsidRDefault="008928BE" w:rsidP="008928BE">
      <w:pPr>
        <w:jc w:val="both"/>
        <w:rPr>
          <w:rFonts w:asciiTheme="minorHAnsi" w:hAnsiTheme="minorHAnsi" w:cstheme="minorHAnsi"/>
          <w:sz w:val="22"/>
          <w:szCs w:val="22"/>
        </w:rPr>
      </w:pPr>
    </w:p>
    <w:p w:rsidR="008928BE" w:rsidRPr="00D77B7D" w:rsidRDefault="00D77B7D" w:rsidP="008928BE">
      <w:pPr>
        <w:jc w:val="both"/>
        <w:rPr>
          <w:rFonts w:asciiTheme="minorHAnsi" w:hAnsiTheme="minorHAnsi" w:cstheme="minorHAnsi"/>
          <w:sz w:val="22"/>
          <w:szCs w:val="22"/>
        </w:rPr>
      </w:pPr>
      <w:r w:rsidRPr="00D77B7D">
        <w:rPr>
          <w:rFonts w:asciiTheme="minorHAnsi" w:hAnsiTheme="minorHAnsi" w:cstheme="minorHAnsi"/>
          <w:sz w:val="22"/>
          <w:szCs w:val="22"/>
        </w:rPr>
        <w:t>On a similar note, the Seahorse visit to Weston’s Farm on 30</w:t>
      </w:r>
      <w:r w:rsidRPr="00D77B7D">
        <w:rPr>
          <w:rFonts w:asciiTheme="minorHAnsi" w:hAnsiTheme="minorHAnsi" w:cstheme="minorHAnsi"/>
          <w:sz w:val="22"/>
          <w:szCs w:val="22"/>
          <w:vertAlign w:val="superscript"/>
        </w:rPr>
        <w:t>th</w:t>
      </w:r>
      <w:r w:rsidRPr="00D77B7D">
        <w:rPr>
          <w:rFonts w:asciiTheme="minorHAnsi" w:hAnsiTheme="minorHAnsi" w:cstheme="minorHAnsi"/>
          <w:sz w:val="22"/>
          <w:szCs w:val="22"/>
        </w:rPr>
        <w:t xml:space="preserve"> March has also been cancelled. </w:t>
      </w:r>
    </w:p>
    <w:p w:rsidR="008928BE" w:rsidRPr="00D77B7D" w:rsidRDefault="008928BE" w:rsidP="008928BE">
      <w:pPr>
        <w:rPr>
          <w:rFonts w:asciiTheme="minorHAnsi" w:hAnsiTheme="minorHAnsi" w:cstheme="minorHAnsi"/>
          <w:sz w:val="22"/>
          <w:szCs w:val="22"/>
        </w:rPr>
      </w:pPr>
    </w:p>
    <w:p w:rsidR="008928BE" w:rsidRPr="00D77B7D" w:rsidRDefault="008928BE" w:rsidP="008928BE">
      <w:pPr>
        <w:rPr>
          <w:rFonts w:asciiTheme="minorHAnsi" w:hAnsiTheme="minorHAnsi" w:cstheme="minorHAnsi"/>
          <w:sz w:val="22"/>
          <w:szCs w:val="22"/>
        </w:rPr>
      </w:pPr>
      <w:r w:rsidRPr="00D77B7D">
        <w:rPr>
          <w:rFonts w:asciiTheme="minorHAnsi" w:hAnsiTheme="minorHAnsi" w:cstheme="minorHAnsi"/>
          <w:sz w:val="22"/>
          <w:szCs w:val="22"/>
        </w:rPr>
        <w:t xml:space="preserve">Thank you for your continued support during this challenging time. </w:t>
      </w:r>
    </w:p>
    <w:p w:rsidR="008928BE" w:rsidRPr="002D18B9" w:rsidRDefault="008928BE" w:rsidP="008928BE">
      <w:pPr>
        <w:rPr>
          <w:rFonts w:asciiTheme="minorHAnsi" w:hAnsiTheme="minorHAnsi" w:cstheme="minorHAnsi"/>
        </w:rPr>
      </w:pPr>
    </w:p>
    <w:p w:rsidR="008928BE" w:rsidRPr="00D77B7D" w:rsidRDefault="008928BE" w:rsidP="008928BE">
      <w:pPr>
        <w:rPr>
          <w:rFonts w:asciiTheme="minorHAnsi" w:hAnsiTheme="minorHAnsi" w:cstheme="minorHAnsi"/>
          <w:sz w:val="22"/>
          <w:szCs w:val="22"/>
        </w:rPr>
      </w:pPr>
      <w:r w:rsidRPr="00D77B7D">
        <w:rPr>
          <w:rFonts w:asciiTheme="minorHAnsi" w:hAnsiTheme="minorHAnsi" w:cstheme="minorHAnsi"/>
          <w:sz w:val="22"/>
          <w:szCs w:val="22"/>
        </w:rPr>
        <w:t>Yours sincerely</w:t>
      </w:r>
    </w:p>
    <w:p w:rsidR="008928BE" w:rsidRPr="00D77B7D" w:rsidRDefault="008928BE" w:rsidP="008928BE">
      <w:pPr>
        <w:rPr>
          <w:rFonts w:asciiTheme="minorHAnsi" w:hAnsiTheme="minorHAnsi" w:cstheme="minorHAnsi"/>
          <w:sz w:val="22"/>
          <w:szCs w:val="22"/>
        </w:rPr>
      </w:pPr>
      <w:r w:rsidRPr="00D77B7D">
        <w:rPr>
          <w:rFonts w:asciiTheme="minorHAnsi" w:hAnsiTheme="minorHAnsi" w:cstheme="minorHAnsi"/>
          <w:noProof/>
          <w:sz w:val="22"/>
          <w:szCs w:val="22"/>
        </w:rPr>
        <w:drawing>
          <wp:inline distT="0" distB="0" distL="0" distR="0">
            <wp:extent cx="1295400" cy="352425"/>
            <wp:effectExtent l="0" t="0" r="0" b="9525"/>
            <wp:docPr id="3" name="Picture 3" descr="Miss Newton - 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 Newton - Digita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352425"/>
                    </a:xfrm>
                    <a:prstGeom prst="rect">
                      <a:avLst/>
                    </a:prstGeom>
                    <a:noFill/>
                    <a:ln>
                      <a:noFill/>
                    </a:ln>
                  </pic:spPr>
                </pic:pic>
              </a:graphicData>
            </a:graphic>
          </wp:inline>
        </w:drawing>
      </w:r>
    </w:p>
    <w:p w:rsidR="008928BE" w:rsidRPr="00D77B7D" w:rsidRDefault="008928BE" w:rsidP="008928BE">
      <w:pPr>
        <w:rPr>
          <w:rFonts w:asciiTheme="minorHAnsi" w:hAnsiTheme="minorHAnsi" w:cstheme="minorHAnsi"/>
          <w:sz w:val="22"/>
          <w:szCs w:val="22"/>
        </w:rPr>
      </w:pPr>
      <w:r w:rsidRPr="00D77B7D">
        <w:rPr>
          <w:rFonts w:asciiTheme="minorHAnsi" w:hAnsiTheme="minorHAnsi" w:cstheme="minorHAnsi"/>
          <w:sz w:val="22"/>
          <w:szCs w:val="22"/>
        </w:rPr>
        <w:t>M Newton</w:t>
      </w:r>
    </w:p>
    <w:p w:rsidR="00062FDD" w:rsidRPr="00D77B7D" w:rsidRDefault="00D77B7D" w:rsidP="006F5093">
      <w:pPr>
        <w:rPr>
          <w:rFonts w:asciiTheme="minorHAnsi" w:hAnsiTheme="minorHAnsi" w:cstheme="minorHAnsi"/>
          <w:sz w:val="22"/>
          <w:szCs w:val="22"/>
        </w:rPr>
      </w:pPr>
      <w:r>
        <w:rPr>
          <w:rFonts w:asciiTheme="minorHAnsi" w:hAnsiTheme="minorHAnsi" w:cstheme="minorHAnsi"/>
          <w:sz w:val="22"/>
          <w:szCs w:val="22"/>
        </w:rPr>
        <w:t xml:space="preserve">Executive </w:t>
      </w:r>
      <w:proofErr w:type="spellStart"/>
      <w:r>
        <w:rPr>
          <w:rFonts w:asciiTheme="minorHAnsi" w:hAnsiTheme="minorHAnsi" w:cstheme="minorHAnsi"/>
          <w:sz w:val="22"/>
          <w:szCs w:val="22"/>
        </w:rPr>
        <w:t>Headteacher</w:t>
      </w:r>
      <w:proofErr w:type="spellEnd"/>
      <w:r w:rsidR="006F5093">
        <w:rPr>
          <w:rFonts w:ascii="Georgia" w:hAnsi="Georgia"/>
        </w:rPr>
        <w:t xml:space="preserve"> </w:t>
      </w:r>
    </w:p>
    <w:sectPr w:rsidR="00062FDD" w:rsidRPr="00D77B7D" w:rsidSect="00E9459E">
      <w:headerReference w:type="default" r:id="rId9"/>
      <w:footerReference w:type="default" r:id="rId10"/>
      <w:pgSz w:w="11906" w:h="16838"/>
      <w:pgMar w:top="1440" w:right="1080" w:bottom="1440" w:left="1080" w:header="294" w:footer="2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13" w:rsidRDefault="00BA6913">
      <w:r>
        <w:separator/>
      </w:r>
    </w:p>
  </w:endnote>
  <w:endnote w:type="continuationSeparator" w:id="0">
    <w:p w:rsidR="00BA6913" w:rsidRDefault="00BA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318" w:type="dxa"/>
      <w:tblLook w:val="04A0" w:firstRow="1" w:lastRow="0" w:firstColumn="1" w:lastColumn="0" w:noHBand="0" w:noVBand="1"/>
    </w:tblPr>
    <w:tblGrid>
      <w:gridCol w:w="2411"/>
      <w:gridCol w:w="2126"/>
      <w:gridCol w:w="1276"/>
      <w:gridCol w:w="4819"/>
    </w:tblGrid>
    <w:tr w:rsidR="00281E82" w:rsidRPr="00052C8F" w:rsidTr="00254472">
      <w:tc>
        <w:tcPr>
          <w:tcW w:w="2411" w:type="dxa"/>
          <w:shd w:val="clear" w:color="auto" w:fill="auto"/>
        </w:tcPr>
        <w:p w:rsidR="00052C8F" w:rsidRPr="00052C8F" w:rsidRDefault="00052C8F" w:rsidP="00733171">
          <w:pPr>
            <w:pStyle w:val="Footer"/>
            <w:rPr>
              <w:sz w:val="20"/>
              <w:szCs w:val="20"/>
              <w:lang w:val="en-US"/>
            </w:rPr>
          </w:pPr>
        </w:p>
        <w:p w:rsidR="00052C8F" w:rsidRPr="00052C8F" w:rsidRDefault="00052C8F" w:rsidP="00733171">
          <w:pPr>
            <w:pStyle w:val="Footer"/>
            <w:rPr>
              <w:sz w:val="20"/>
              <w:szCs w:val="20"/>
              <w:lang w:val="en-US"/>
            </w:rPr>
          </w:pPr>
        </w:p>
        <w:p w:rsidR="00052C8F" w:rsidRPr="00052C8F" w:rsidRDefault="00254472" w:rsidP="00733171">
          <w:pPr>
            <w:pStyle w:val="Footer"/>
            <w:rPr>
              <w:sz w:val="20"/>
              <w:szCs w:val="20"/>
              <w:lang w:val="en-US"/>
            </w:rPr>
          </w:pPr>
          <w:r>
            <w:rPr>
              <w:sz w:val="20"/>
              <w:szCs w:val="20"/>
              <w:lang w:val="en-US"/>
            </w:rPr>
            <w:t xml:space="preserve">        </w:t>
          </w:r>
          <w:r>
            <w:rPr>
              <w:noProof/>
              <w:sz w:val="20"/>
              <w:szCs w:val="20"/>
            </w:rPr>
            <w:drawing>
              <wp:inline distT="0" distB="0" distL="0" distR="0" wp14:anchorId="3AD3F105" wp14:editId="6FD21BF0">
                <wp:extent cx="914400" cy="398145"/>
                <wp:effectExtent l="0" t="0" r="0" b="1905"/>
                <wp:docPr id="10" name="Picture 10" descr="M:\.HMFA Projects\marketing\Schools Direct Marketing\High_res_HMF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MFA Projects\marketing\Schools Direct Marketing\High_res_HMF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98145"/>
                        </a:xfrm>
                        <a:prstGeom prst="rect">
                          <a:avLst/>
                        </a:prstGeom>
                        <a:noFill/>
                        <a:ln>
                          <a:noFill/>
                        </a:ln>
                      </pic:spPr>
                    </pic:pic>
                  </a:graphicData>
                </a:graphic>
              </wp:inline>
            </w:drawing>
          </w:r>
        </w:p>
      </w:tc>
      <w:tc>
        <w:tcPr>
          <w:tcW w:w="2126" w:type="dxa"/>
          <w:shd w:val="clear" w:color="auto" w:fill="auto"/>
        </w:tcPr>
        <w:p w:rsidR="00052C8F" w:rsidRPr="00281E82" w:rsidRDefault="00FF13A3" w:rsidP="00052C8F">
          <w:pPr>
            <w:autoSpaceDE w:val="0"/>
            <w:autoSpaceDN w:val="0"/>
            <w:spacing w:before="120" w:line="40" w:lineRule="atLeast"/>
            <w:rPr>
              <w:rFonts w:ascii="Calisto MT" w:hAnsi="Calisto MT" w:cs="Arial"/>
              <w:b/>
              <w:color w:val="1F497D" w:themeColor="text2"/>
              <w:spacing w:val="4"/>
              <w:szCs w:val="20"/>
              <w:lang w:val="en-US"/>
            </w:rPr>
          </w:pPr>
          <w:r>
            <w:rPr>
              <w:rFonts w:ascii="Calisto MT" w:hAnsi="Calisto MT" w:cs="Arial"/>
              <w:b/>
              <w:color w:val="1F497D" w:themeColor="text2"/>
              <w:spacing w:val="4"/>
              <w:szCs w:val="20"/>
              <w:lang w:val="en-US"/>
            </w:rPr>
            <w:t>Headteacher</w:t>
          </w:r>
          <w:r w:rsidR="00052C8F" w:rsidRPr="00281E82">
            <w:rPr>
              <w:rFonts w:ascii="Calisto MT" w:hAnsi="Calisto MT" w:cs="Arial"/>
              <w:b/>
              <w:color w:val="1F497D" w:themeColor="text2"/>
              <w:spacing w:val="4"/>
              <w:szCs w:val="20"/>
              <w:lang w:val="en-US"/>
            </w:rPr>
            <w:t xml:space="preserve">: </w:t>
          </w:r>
        </w:p>
        <w:p w:rsidR="00052C8F" w:rsidRPr="00052C8F" w:rsidRDefault="00052C8F" w:rsidP="00052C8F">
          <w:pPr>
            <w:autoSpaceDE w:val="0"/>
            <w:autoSpaceDN w:val="0"/>
            <w:spacing w:before="120" w:line="40" w:lineRule="atLeast"/>
            <w:rPr>
              <w:rFonts w:ascii="Arial" w:hAnsi="Arial" w:cs="Arial"/>
              <w:spacing w:val="4"/>
              <w:sz w:val="20"/>
              <w:szCs w:val="20"/>
              <w:lang w:val="en-US"/>
            </w:rPr>
          </w:pPr>
          <w:r w:rsidRPr="00281E82">
            <w:rPr>
              <w:rFonts w:ascii="Calisto MT" w:hAnsi="Calisto MT" w:cs="Arial"/>
              <w:b/>
              <w:color w:val="1F497D" w:themeColor="text2"/>
              <w:spacing w:val="4"/>
              <w:szCs w:val="20"/>
              <w:lang w:val="en-US"/>
            </w:rPr>
            <w:t>Miss M Newton</w:t>
          </w:r>
        </w:p>
      </w:tc>
      <w:tc>
        <w:tcPr>
          <w:tcW w:w="1276" w:type="dxa"/>
          <w:shd w:val="clear" w:color="auto" w:fill="auto"/>
        </w:tcPr>
        <w:p w:rsidR="00052C8F" w:rsidRPr="00052C8F" w:rsidRDefault="00052C8F" w:rsidP="00052C8F">
          <w:pPr>
            <w:pStyle w:val="Footer"/>
            <w:jc w:val="center"/>
            <w:rPr>
              <w:sz w:val="20"/>
              <w:szCs w:val="20"/>
              <w:lang w:val="en-US"/>
            </w:rPr>
          </w:pPr>
        </w:p>
        <w:p w:rsidR="00052C8F" w:rsidRPr="00052C8F" w:rsidRDefault="00254472" w:rsidP="00052C8F">
          <w:pPr>
            <w:pStyle w:val="Footer"/>
            <w:jc w:val="center"/>
            <w:rPr>
              <w:sz w:val="20"/>
              <w:szCs w:val="20"/>
              <w:lang w:val="en-US"/>
            </w:rPr>
          </w:pPr>
          <w:r>
            <w:rPr>
              <w:noProof/>
              <w:sz w:val="20"/>
              <w:szCs w:val="20"/>
            </w:rPr>
            <w:drawing>
              <wp:inline distT="0" distB="0" distL="0" distR="0" wp14:anchorId="6A86BF32" wp14:editId="4E61C87D">
                <wp:extent cx="550545" cy="69405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694055"/>
                        </a:xfrm>
                        <a:prstGeom prst="rect">
                          <a:avLst/>
                        </a:prstGeom>
                        <a:noFill/>
                        <a:ln>
                          <a:noFill/>
                        </a:ln>
                      </pic:spPr>
                    </pic:pic>
                  </a:graphicData>
                </a:graphic>
              </wp:inline>
            </w:drawing>
          </w:r>
        </w:p>
      </w:tc>
      <w:tc>
        <w:tcPr>
          <w:tcW w:w="4819" w:type="dxa"/>
          <w:shd w:val="clear" w:color="auto" w:fill="auto"/>
        </w:tcPr>
        <w:p w:rsidR="00052C8F" w:rsidRPr="00052C8F" w:rsidRDefault="00052C8F" w:rsidP="00733171">
          <w:pPr>
            <w:pStyle w:val="Footer"/>
            <w:rPr>
              <w:sz w:val="20"/>
              <w:szCs w:val="20"/>
              <w:lang w:val="en-US"/>
            </w:rPr>
          </w:pPr>
        </w:p>
        <w:p w:rsidR="00052C8F" w:rsidRPr="00281E82" w:rsidRDefault="00052C8F" w:rsidP="00733171">
          <w:pPr>
            <w:pStyle w:val="Footer"/>
            <w:rPr>
              <w:rFonts w:ascii="Calisto MT" w:hAnsi="Calisto MT"/>
              <w:b/>
              <w:color w:val="1F497D" w:themeColor="text2"/>
              <w:sz w:val="28"/>
              <w:szCs w:val="20"/>
              <w:lang w:val="en-US"/>
            </w:rPr>
          </w:pPr>
          <w:r w:rsidRPr="00281E82">
            <w:rPr>
              <w:rFonts w:ascii="Calisto MT" w:hAnsi="Calisto MT"/>
              <w:b/>
              <w:color w:val="1F497D" w:themeColor="text2"/>
              <w:sz w:val="28"/>
              <w:szCs w:val="20"/>
              <w:lang w:val="en-US"/>
            </w:rPr>
            <w:t>Tel: 01981 580352</w:t>
          </w:r>
        </w:p>
        <w:p w:rsidR="00052C8F" w:rsidRPr="00281E82" w:rsidRDefault="00052C8F" w:rsidP="00733171">
          <w:pPr>
            <w:pStyle w:val="Footer"/>
            <w:rPr>
              <w:rFonts w:ascii="Calisto MT" w:hAnsi="Calisto MT"/>
              <w:b/>
              <w:color w:val="1F497D" w:themeColor="text2"/>
              <w:sz w:val="28"/>
              <w:szCs w:val="20"/>
              <w:lang w:val="en-US"/>
            </w:rPr>
          </w:pPr>
          <w:r w:rsidRPr="00281E82">
            <w:rPr>
              <w:rFonts w:ascii="Calisto MT" w:hAnsi="Calisto MT"/>
              <w:b/>
              <w:color w:val="1F497D" w:themeColor="text2"/>
              <w:sz w:val="28"/>
              <w:szCs w:val="20"/>
              <w:lang w:val="en-US"/>
            </w:rPr>
            <w:t xml:space="preserve">Email: </w:t>
          </w:r>
          <w:r w:rsidR="00741646">
            <w:rPr>
              <w:rStyle w:val="Hyperlink"/>
              <w:rFonts w:ascii="Calisto MT" w:hAnsi="Calisto MT"/>
              <w:b/>
              <w:color w:val="1F497D" w:themeColor="text2"/>
              <w:sz w:val="22"/>
              <w:szCs w:val="20"/>
              <w:lang w:val="en-US"/>
            </w:rPr>
            <w:t>admin@sw.hmfa.org.uk</w:t>
          </w:r>
        </w:p>
        <w:p w:rsidR="00052C8F" w:rsidRPr="00052C8F" w:rsidRDefault="00052C8F" w:rsidP="00733171">
          <w:pPr>
            <w:pStyle w:val="Footer"/>
            <w:rPr>
              <w:sz w:val="20"/>
              <w:szCs w:val="20"/>
              <w:lang w:val="en-US"/>
            </w:rPr>
          </w:pPr>
          <w:r w:rsidRPr="00281E82">
            <w:rPr>
              <w:rFonts w:ascii="Calisto MT" w:hAnsi="Calisto MT"/>
              <w:b/>
              <w:color w:val="1F497D" w:themeColor="text2"/>
              <w:sz w:val="28"/>
              <w:szCs w:val="20"/>
              <w:lang w:val="en-US"/>
            </w:rPr>
            <w:t>www.stweonards.hmfa.org.uk</w:t>
          </w:r>
        </w:p>
      </w:tc>
    </w:tr>
  </w:tbl>
  <w:p w:rsidR="000B3837" w:rsidRDefault="000B3837" w:rsidP="00733171">
    <w:pPr>
      <w:pStyle w:val="Foo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13" w:rsidRDefault="00BA6913">
      <w:r>
        <w:separator/>
      </w:r>
    </w:p>
  </w:footnote>
  <w:footnote w:type="continuationSeparator" w:id="0">
    <w:p w:rsidR="00BA6913" w:rsidRDefault="00BA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82" w:rsidRDefault="00311B08" w:rsidP="00254472">
    <w:pPr>
      <w:pStyle w:val="Header"/>
      <w:jc w:val="center"/>
      <w:rPr>
        <w:sz w:val="20"/>
        <w:szCs w:val="20"/>
        <w:lang w:val="en-US"/>
      </w:rPr>
    </w:pPr>
    <w:r w:rsidRPr="00311B08">
      <w:rPr>
        <w:noProof/>
        <w:sz w:val="20"/>
        <w:szCs w:val="20"/>
      </w:rPr>
      <w:drawing>
        <wp:inline distT="0" distB="0" distL="0" distR="0">
          <wp:extent cx="2047875" cy="1562100"/>
          <wp:effectExtent l="0" t="0" r="9525" b="0"/>
          <wp:docPr id="1" name="Picture 1" descr="C:\Users\swadmin\AppData\Local\Temp\Temp2_StWeonardsLogo.zip\StWeonardsLogo\StWeonardsSma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dmin\AppData\Local\Temp\Temp2_StWeonardsLogo.zip\StWeonardsLogo\StWeonardsSmall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1562100"/>
                  </a:xfrm>
                  <a:prstGeom prst="rect">
                    <a:avLst/>
                  </a:prstGeom>
                  <a:noFill/>
                  <a:ln>
                    <a:noFill/>
                  </a:ln>
                </pic:spPr>
              </pic:pic>
            </a:graphicData>
          </a:graphic>
        </wp:inline>
      </w:drawing>
    </w:r>
  </w:p>
  <w:p w:rsidR="00281E82" w:rsidRPr="00281E82" w:rsidRDefault="00311B08" w:rsidP="00281E82">
    <w:pPr>
      <w:autoSpaceDE w:val="0"/>
      <w:autoSpaceDN w:val="0"/>
      <w:spacing w:before="120" w:line="288" w:lineRule="atLeast"/>
      <w:jc w:val="center"/>
      <w:rPr>
        <w:rFonts w:ascii="Calisto MT" w:hAnsi="Calisto MT" w:cs="Arial"/>
        <w:b/>
        <w:color w:val="1F497D" w:themeColor="text2"/>
        <w:spacing w:val="4"/>
        <w:sz w:val="28"/>
        <w:szCs w:val="20"/>
        <w:lang w:val="en-US"/>
      </w:rPr>
    </w:pPr>
    <w:r>
      <w:rPr>
        <w:rFonts w:ascii="Calisto MT" w:hAnsi="Calisto MT" w:cs="Arial"/>
        <w:b/>
        <w:color w:val="1F497D" w:themeColor="text2"/>
        <w:spacing w:val="4"/>
        <w:sz w:val="28"/>
        <w:szCs w:val="20"/>
        <w:lang w:val="en-US"/>
      </w:rPr>
      <w:t>Mount Way,</w:t>
    </w:r>
    <w:r w:rsidR="00281E82" w:rsidRPr="00281E82">
      <w:rPr>
        <w:rFonts w:ascii="Calisto MT" w:hAnsi="Calisto MT" w:cs="Arial"/>
        <w:b/>
        <w:color w:val="1F497D" w:themeColor="text2"/>
        <w:spacing w:val="4"/>
        <w:sz w:val="28"/>
        <w:szCs w:val="20"/>
        <w:lang w:val="en-US"/>
      </w:rPr>
      <w:t xml:space="preserve"> St Weonards</w:t>
    </w:r>
    <w:r w:rsidR="00C434F6">
      <w:rPr>
        <w:rFonts w:ascii="Calisto MT" w:hAnsi="Calisto MT" w:cs="Arial"/>
        <w:b/>
        <w:color w:val="1F497D" w:themeColor="text2"/>
        <w:spacing w:val="4"/>
        <w:sz w:val="28"/>
        <w:szCs w:val="20"/>
        <w:lang w:val="en-US"/>
      </w:rPr>
      <w:t>, Hereford, HR2 8NU</w:t>
    </w:r>
  </w:p>
  <w:p w:rsidR="000B3837" w:rsidRPr="00281E82" w:rsidRDefault="000B3837" w:rsidP="00667CAC">
    <w:pPr>
      <w:autoSpaceDE w:val="0"/>
      <w:autoSpaceDN w:val="0"/>
      <w:spacing w:before="120" w:line="40" w:lineRule="atLeast"/>
      <w:jc w:val="center"/>
      <w:rPr>
        <w:rFonts w:ascii="Century Gothic" w:hAnsi="Century Gothic" w:cs="Arial"/>
        <w:b/>
        <w:color w:val="1F497D" w:themeColor="text2"/>
        <w:spacing w:val="4"/>
        <w:sz w:val="20"/>
        <w:szCs w:val="20"/>
        <w:lang w:val="en-US"/>
      </w:rPr>
    </w:pPr>
    <w:r w:rsidRPr="00281E82">
      <w:rPr>
        <w:rFonts w:ascii="Century Gothic" w:hAnsi="Century Gothic" w:cs="Arial"/>
        <w:b/>
        <w:color w:val="1F497D" w:themeColor="text2"/>
        <w:spacing w:val="4"/>
        <w:sz w:val="20"/>
        <w:szCs w:val="20"/>
        <w:lang w:val="en-US"/>
      </w:rPr>
      <w:t>____________________________________________________________________________________________</w:t>
    </w:r>
  </w:p>
  <w:p w:rsidR="000B3837" w:rsidRDefault="000B3837" w:rsidP="002B62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2534"/>
    <w:multiLevelType w:val="multilevel"/>
    <w:tmpl w:val="F24A8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6B0180"/>
    <w:multiLevelType w:val="hybridMultilevel"/>
    <w:tmpl w:val="8E80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B5416"/>
    <w:multiLevelType w:val="hybridMultilevel"/>
    <w:tmpl w:val="1BFAB8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CF444AA"/>
    <w:multiLevelType w:val="hybridMultilevel"/>
    <w:tmpl w:val="E06E6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42"/>
    <w:rsid w:val="000123B3"/>
    <w:rsid w:val="000317D1"/>
    <w:rsid w:val="00052C8F"/>
    <w:rsid w:val="00054B30"/>
    <w:rsid w:val="00055CA6"/>
    <w:rsid w:val="00062FDD"/>
    <w:rsid w:val="00067E36"/>
    <w:rsid w:val="000843D1"/>
    <w:rsid w:val="00087BCC"/>
    <w:rsid w:val="000B304C"/>
    <w:rsid w:val="000B3837"/>
    <w:rsid w:val="000C13C2"/>
    <w:rsid w:val="000D37FF"/>
    <w:rsid w:val="001152D0"/>
    <w:rsid w:val="00130CB0"/>
    <w:rsid w:val="00136F84"/>
    <w:rsid w:val="00140090"/>
    <w:rsid w:val="00167CAA"/>
    <w:rsid w:val="00177B13"/>
    <w:rsid w:val="00182DB5"/>
    <w:rsid w:val="00182EA1"/>
    <w:rsid w:val="00192143"/>
    <w:rsid w:val="00192D60"/>
    <w:rsid w:val="00193704"/>
    <w:rsid w:val="001A03C2"/>
    <w:rsid w:val="001B6E08"/>
    <w:rsid w:val="001C0C56"/>
    <w:rsid w:val="001D21FA"/>
    <w:rsid w:val="001E3370"/>
    <w:rsid w:val="001E38DC"/>
    <w:rsid w:val="001E3CB1"/>
    <w:rsid w:val="001E547D"/>
    <w:rsid w:val="00220576"/>
    <w:rsid w:val="002465F9"/>
    <w:rsid w:val="00254472"/>
    <w:rsid w:val="00281E82"/>
    <w:rsid w:val="00291774"/>
    <w:rsid w:val="002A29D5"/>
    <w:rsid w:val="002B472B"/>
    <w:rsid w:val="002B6256"/>
    <w:rsid w:val="002F0FBF"/>
    <w:rsid w:val="002F3CF7"/>
    <w:rsid w:val="00311B08"/>
    <w:rsid w:val="0032441D"/>
    <w:rsid w:val="00324BDD"/>
    <w:rsid w:val="003310C6"/>
    <w:rsid w:val="00332C0A"/>
    <w:rsid w:val="00332C28"/>
    <w:rsid w:val="0036442F"/>
    <w:rsid w:val="003829FC"/>
    <w:rsid w:val="003A1A79"/>
    <w:rsid w:val="003A1D87"/>
    <w:rsid w:val="003A486E"/>
    <w:rsid w:val="003B25A0"/>
    <w:rsid w:val="003C2205"/>
    <w:rsid w:val="003C470C"/>
    <w:rsid w:val="003C655E"/>
    <w:rsid w:val="003D579C"/>
    <w:rsid w:val="003E203F"/>
    <w:rsid w:val="003E7ABB"/>
    <w:rsid w:val="003F0DA6"/>
    <w:rsid w:val="003F5BCE"/>
    <w:rsid w:val="00400FAD"/>
    <w:rsid w:val="0042069C"/>
    <w:rsid w:val="00420C3B"/>
    <w:rsid w:val="004244EB"/>
    <w:rsid w:val="0044263A"/>
    <w:rsid w:val="00444634"/>
    <w:rsid w:val="00445D14"/>
    <w:rsid w:val="00450915"/>
    <w:rsid w:val="004525F4"/>
    <w:rsid w:val="00460A9E"/>
    <w:rsid w:val="00467201"/>
    <w:rsid w:val="00481D4D"/>
    <w:rsid w:val="00491675"/>
    <w:rsid w:val="004A64AF"/>
    <w:rsid w:val="004B1B4A"/>
    <w:rsid w:val="004B57BC"/>
    <w:rsid w:val="004C0332"/>
    <w:rsid w:val="004D2A78"/>
    <w:rsid w:val="004D6A0F"/>
    <w:rsid w:val="004F274B"/>
    <w:rsid w:val="004F59E9"/>
    <w:rsid w:val="00507DF2"/>
    <w:rsid w:val="00510F73"/>
    <w:rsid w:val="00525D55"/>
    <w:rsid w:val="00533415"/>
    <w:rsid w:val="00535527"/>
    <w:rsid w:val="00547C7A"/>
    <w:rsid w:val="00550960"/>
    <w:rsid w:val="00550CB6"/>
    <w:rsid w:val="00582DCB"/>
    <w:rsid w:val="005876B0"/>
    <w:rsid w:val="0059282F"/>
    <w:rsid w:val="005B197F"/>
    <w:rsid w:val="005B42B8"/>
    <w:rsid w:val="005B6563"/>
    <w:rsid w:val="005C1DE0"/>
    <w:rsid w:val="005C73BF"/>
    <w:rsid w:val="005D0DEB"/>
    <w:rsid w:val="005F1B46"/>
    <w:rsid w:val="005F3012"/>
    <w:rsid w:val="005F6736"/>
    <w:rsid w:val="005F6BF9"/>
    <w:rsid w:val="006066AE"/>
    <w:rsid w:val="00623827"/>
    <w:rsid w:val="00623DA8"/>
    <w:rsid w:val="006412AF"/>
    <w:rsid w:val="00666463"/>
    <w:rsid w:val="00667CAC"/>
    <w:rsid w:val="0068057A"/>
    <w:rsid w:val="00682EF2"/>
    <w:rsid w:val="006962D5"/>
    <w:rsid w:val="006A5D73"/>
    <w:rsid w:val="006F5093"/>
    <w:rsid w:val="007066A4"/>
    <w:rsid w:val="00713EC5"/>
    <w:rsid w:val="00715A8E"/>
    <w:rsid w:val="00720634"/>
    <w:rsid w:val="00733171"/>
    <w:rsid w:val="00734F40"/>
    <w:rsid w:val="007407BF"/>
    <w:rsid w:val="00741646"/>
    <w:rsid w:val="00755138"/>
    <w:rsid w:val="00780A5F"/>
    <w:rsid w:val="007827C9"/>
    <w:rsid w:val="007963B3"/>
    <w:rsid w:val="007A2BA8"/>
    <w:rsid w:val="007B6830"/>
    <w:rsid w:val="007D71B1"/>
    <w:rsid w:val="00800FA1"/>
    <w:rsid w:val="00805BC0"/>
    <w:rsid w:val="00811F5D"/>
    <w:rsid w:val="00814AF8"/>
    <w:rsid w:val="00821ED8"/>
    <w:rsid w:val="0083687B"/>
    <w:rsid w:val="00841181"/>
    <w:rsid w:val="008764B6"/>
    <w:rsid w:val="008928BE"/>
    <w:rsid w:val="00893C8B"/>
    <w:rsid w:val="00894F71"/>
    <w:rsid w:val="0089525D"/>
    <w:rsid w:val="008975A9"/>
    <w:rsid w:val="008A32BE"/>
    <w:rsid w:val="008B3F03"/>
    <w:rsid w:val="008C7FBD"/>
    <w:rsid w:val="008D4E11"/>
    <w:rsid w:val="008E7242"/>
    <w:rsid w:val="00925030"/>
    <w:rsid w:val="00935E71"/>
    <w:rsid w:val="00946D3B"/>
    <w:rsid w:val="00947C5C"/>
    <w:rsid w:val="0096565E"/>
    <w:rsid w:val="009657CF"/>
    <w:rsid w:val="00967259"/>
    <w:rsid w:val="00980D58"/>
    <w:rsid w:val="009813A2"/>
    <w:rsid w:val="00990C68"/>
    <w:rsid w:val="00997DEA"/>
    <w:rsid w:val="009A2FD1"/>
    <w:rsid w:val="009B2EBD"/>
    <w:rsid w:val="009C4503"/>
    <w:rsid w:val="009C7EE5"/>
    <w:rsid w:val="009D1F07"/>
    <w:rsid w:val="009F5E6F"/>
    <w:rsid w:val="009F77DD"/>
    <w:rsid w:val="00A01237"/>
    <w:rsid w:val="00A148E9"/>
    <w:rsid w:val="00A26BCE"/>
    <w:rsid w:val="00A316A1"/>
    <w:rsid w:val="00A46175"/>
    <w:rsid w:val="00A52126"/>
    <w:rsid w:val="00A660EE"/>
    <w:rsid w:val="00A7182D"/>
    <w:rsid w:val="00A82575"/>
    <w:rsid w:val="00AA1355"/>
    <w:rsid w:val="00AA606F"/>
    <w:rsid w:val="00AB055E"/>
    <w:rsid w:val="00AC0591"/>
    <w:rsid w:val="00AC2FB7"/>
    <w:rsid w:val="00AD308E"/>
    <w:rsid w:val="00B059EC"/>
    <w:rsid w:val="00B074D7"/>
    <w:rsid w:val="00B13492"/>
    <w:rsid w:val="00B244BE"/>
    <w:rsid w:val="00B268FF"/>
    <w:rsid w:val="00B32670"/>
    <w:rsid w:val="00B43D96"/>
    <w:rsid w:val="00B50117"/>
    <w:rsid w:val="00B6300F"/>
    <w:rsid w:val="00B95C97"/>
    <w:rsid w:val="00BA3597"/>
    <w:rsid w:val="00BA6913"/>
    <w:rsid w:val="00BF2BF5"/>
    <w:rsid w:val="00BF2CD8"/>
    <w:rsid w:val="00C227A3"/>
    <w:rsid w:val="00C30967"/>
    <w:rsid w:val="00C30E0E"/>
    <w:rsid w:val="00C42FB0"/>
    <w:rsid w:val="00C434F6"/>
    <w:rsid w:val="00C605D1"/>
    <w:rsid w:val="00C62341"/>
    <w:rsid w:val="00C645DD"/>
    <w:rsid w:val="00C703AA"/>
    <w:rsid w:val="00C76A1E"/>
    <w:rsid w:val="00C83198"/>
    <w:rsid w:val="00CB57D0"/>
    <w:rsid w:val="00CB5F3B"/>
    <w:rsid w:val="00CC4DEE"/>
    <w:rsid w:val="00CC5B15"/>
    <w:rsid w:val="00CD4DE4"/>
    <w:rsid w:val="00D02CDC"/>
    <w:rsid w:val="00D02EA4"/>
    <w:rsid w:val="00D04BB4"/>
    <w:rsid w:val="00D27A83"/>
    <w:rsid w:val="00D451F3"/>
    <w:rsid w:val="00D5328A"/>
    <w:rsid w:val="00D57AEC"/>
    <w:rsid w:val="00D646D6"/>
    <w:rsid w:val="00D77B7D"/>
    <w:rsid w:val="00D914A8"/>
    <w:rsid w:val="00DB58F4"/>
    <w:rsid w:val="00DC0602"/>
    <w:rsid w:val="00DD600A"/>
    <w:rsid w:val="00DE6CE8"/>
    <w:rsid w:val="00DF0E19"/>
    <w:rsid w:val="00DF5A00"/>
    <w:rsid w:val="00E05D74"/>
    <w:rsid w:val="00E26D7B"/>
    <w:rsid w:val="00E27705"/>
    <w:rsid w:val="00E31698"/>
    <w:rsid w:val="00E33C3E"/>
    <w:rsid w:val="00E3761C"/>
    <w:rsid w:val="00E419F7"/>
    <w:rsid w:val="00E51273"/>
    <w:rsid w:val="00E61CD3"/>
    <w:rsid w:val="00E76A81"/>
    <w:rsid w:val="00E85B6B"/>
    <w:rsid w:val="00E878BC"/>
    <w:rsid w:val="00E87974"/>
    <w:rsid w:val="00E9459E"/>
    <w:rsid w:val="00E9509B"/>
    <w:rsid w:val="00E95A78"/>
    <w:rsid w:val="00EA2200"/>
    <w:rsid w:val="00EA54F4"/>
    <w:rsid w:val="00EA6C40"/>
    <w:rsid w:val="00EB52F0"/>
    <w:rsid w:val="00EB7A86"/>
    <w:rsid w:val="00EC0BCA"/>
    <w:rsid w:val="00EF01A3"/>
    <w:rsid w:val="00F0771E"/>
    <w:rsid w:val="00F16421"/>
    <w:rsid w:val="00F16542"/>
    <w:rsid w:val="00F2517E"/>
    <w:rsid w:val="00F26626"/>
    <w:rsid w:val="00F414EC"/>
    <w:rsid w:val="00F4382B"/>
    <w:rsid w:val="00F66CCB"/>
    <w:rsid w:val="00F67245"/>
    <w:rsid w:val="00FD5222"/>
    <w:rsid w:val="00FE35C6"/>
    <w:rsid w:val="00FF13A3"/>
    <w:rsid w:val="00FF466F"/>
    <w:rsid w:val="00FF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991E6A"/>
  <w15:docId w15:val="{9FCAF7F7-D4AD-47C5-B40D-FF7FB60B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6256"/>
    <w:pPr>
      <w:tabs>
        <w:tab w:val="center" w:pos="4153"/>
        <w:tab w:val="right" w:pos="8306"/>
      </w:tabs>
    </w:pPr>
  </w:style>
  <w:style w:type="paragraph" w:styleId="Footer">
    <w:name w:val="footer"/>
    <w:basedOn w:val="Normal"/>
    <w:rsid w:val="002B6256"/>
    <w:pPr>
      <w:tabs>
        <w:tab w:val="center" w:pos="4153"/>
        <w:tab w:val="right" w:pos="8306"/>
      </w:tabs>
    </w:pPr>
  </w:style>
  <w:style w:type="character" w:styleId="Hyperlink">
    <w:name w:val="Hyperlink"/>
    <w:rsid w:val="00052C8F"/>
    <w:rPr>
      <w:color w:val="0000FF"/>
      <w:u w:val="single"/>
    </w:rPr>
  </w:style>
  <w:style w:type="paragraph" w:styleId="BalloonText">
    <w:name w:val="Balloon Text"/>
    <w:basedOn w:val="Normal"/>
    <w:link w:val="BalloonTextChar"/>
    <w:rsid w:val="00052C8F"/>
    <w:rPr>
      <w:rFonts w:ascii="Tahoma" w:hAnsi="Tahoma" w:cs="Tahoma"/>
      <w:sz w:val="16"/>
      <w:szCs w:val="16"/>
    </w:rPr>
  </w:style>
  <w:style w:type="character" w:customStyle="1" w:styleId="BalloonTextChar">
    <w:name w:val="Balloon Text Char"/>
    <w:link w:val="BalloonText"/>
    <w:rsid w:val="00052C8F"/>
    <w:rPr>
      <w:rFonts w:ascii="Tahoma" w:hAnsi="Tahoma" w:cs="Tahoma"/>
      <w:sz w:val="16"/>
      <w:szCs w:val="16"/>
    </w:rPr>
  </w:style>
  <w:style w:type="table" w:styleId="TableGrid">
    <w:name w:val="Table Grid"/>
    <w:basedOn w:val="TableNormal"/>
    <w:rsid w:val="00052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C470C"/>
    <w:rPr>
      <w:rFonts w:ascii="Calibri" w:hAnsi="Calibri"/>
      <w:sz w:val="22"/>
      <w:szCs w:val="22"/>
      <w:lang w:eastAsia="en-US"/>
    </w:rPr>
  </w:style>
  <w:style w:type="paragraph" w:styleId="ListParagraph">
    <w:name w:val="List Paragraph"/>
    <w:basedOn w:val="Normal"/>
    <w:uiPriority w:val="34"/>
    <w:qFormat/>
    <w:rsid w:val="00B32670"/>
    <w:pPr>
      <w:ind w:left="720"/>
    </w:pPr>
    <w:rPr>
      <w:rFonts w:ascii="Calibri" w:eastAsiaTheme="minorHAnsi" w:hAnsi="Calibri"/>
      <w:sz w:val="22"/>
      <w:szCs w:val="22"/>
      <w:lang w:eastAsia="en-US"/>
    </w:rPr>
  </w:style>
  <w:style w:type="paragraph" w:styleId="NormalWeb">
    <w:name w:val="Normal (Web)"/>
    <w:basedOn w:val="Normal"/>
    <w:uiPriority w:val="99"/>
    <w:unhideWhenUsed/>
    <w:rsid w:val="000317D1"/>
    <w:pPr>
      <w:spacing w:before="100" w:beforeAutospacing="1" w:after="100" w:afterAutospacing="1"/>
    </w:pPr>
    <w:rPr>
      <w:rFonts w:eastAsiaTheme="minorHAnsi"/>
    </w:rPr>
  </w:style>
  <w:style w:type="character" w:styleId="Strong">
    <w:name w:val="Strong"/>
    <w:basedOn w:val="DefaultParagraphFont"/>
    <w:uiPriority w:val="22"/>
    <w:qFormat/>
    <w:rsid w:val="000317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10395">
      <w:bodyDiv w:val="1"/>
      <w:marLeft w:val="0"/>
      <w:marRight w:val="0"/>
      <w:marTop w:val="0"/>
      <w:marBottom w:val="0"/>
      <w:divBdr>
        <w:top w:val="none" w:sz="0" w:space="0" w:color="auto"/>
        <w:left w:val="none" w:sz="0" w:space="0" w:color="auto"/>
        <w:bottom w:val="none" w:sz="0" w:space="0" w:color="auto"/>
        <w:right w:val="none" w:sz="0" w:space="0" w:color="auto"/>
      </w:divBdr>
    </w:div>
    <w:div w:id="1208450353">
      <w:bodyDiv w:val="1"/>
      <w:marLeft w:val="0"/>
      <w:marRight w:val="0"/>
      <w:marTop w:val="0"/>
      <w:marBottom w:val="0"/>
      <w:divBdr>
        <w:top w:val="none" w:sz="0" w:space="0" w:color="auto"/>
        <w:left w:val="none" w:sz="0" w:space="0" w:color="auto"/>
        <w:bottom w:val="none" w:sz="0" w:space="0" w:color="auto"/>
        <w:right w:val="none" w:sz="0" w:space="0" w:color="auto"/>
      </w:divBdr>
    </w:div>
    <w:div w:id="1252474759">
      <w:bodyDiv w:val="1"/>
      <w:marLeft w:val="0"/>
      <w:marRight w:val="0"/>
      <w:marTop w:val="0"/>
      <w:marBottom w:val="0"/>
      <w:divBdr>
        <w:top w:val="none" w:sz="0" w:space="0" w:color="auto"/>
        <w:left w:val="none" w:sz="0" w:space="0" w:color="auto"/>
        <w:bottom w:val="none" w:sz="0" w:space="0" w:color="auto"/>
        <w:right w:val="none" w:sz="0" w:space="0" w:color="auto"/>
      </w:divBdr>
    </w:div>
    <w:div w:id="1618828826">
      <w:bodyDiv w:val="1"/>
      <w:marLeft w:val="0"/>
      <w:marRight w:val="0"/>
      <w:marTop w:val="0"/>
      <w:marBottom w:val="0"/>
      <w:divBdr>
        <w:top w:val="none" w:sz="0" w:space="0" w:color="auto"/>
        <w:left w:val="none" w:sz="0" w:space="0" w:color="auto"/>
        <w:bottom w:val="none" w:sz="0" w:space="0" w:color="auto"/>
        <w:right w:val="none" w:sz="0" w:space="0" w:color="auto"/>
      </w:divBdr>
    </w:div>
    <w:div w:id="1862208964">
      <w:bodyDiv w:val="1"/>
      <w:marLeft w:val="0"/>
      <w:marRight w:val="0"/>
      <w:marTop w:val="0"/>
      <w:marBottom w:val="0"/>
      <w:divBdr>
        <w:top w:val="none" w:sz="0" w:space="0" w:color="auto"/>
        <w:left w:val="none" w:sz="0" w:space="0" w:color="auto"/>
        <w:bottom w:val="none" w:sz="0" w:space="0" w:color="auto"/>
        <w:right w:val="none" w:sz="0" w:space="0" w:color="auto"/>
      </w:divBdr>
    </w:div>
    <w:div w:id="19365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FDFC-00D6-4B82-A74E-8F6320F6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Lord Scudamore Primary School</Company>
  <LinksUpToDate>false</LinksUpToDate>
  <CharactersWithSpaces>2418</CharactersWithSpaces>
  <SharedDoc>false</SharedDoc>
  <HLinks>
    <vt:vector size="6" baseType="variant">
      <vt:variant>
        <vt:i4>7667807</vt:i4>
      </vt:variant>
      <vt:variant>
        <vt:i4>0</vt:i4>
      </vt:variant>
      <vt:variant>
        <vt:i4>0</vt:i4>
      </vt:variant>
      <vt:variant>
        <vt:i4>5</vt:i4>
      </vt:variant>
      <vt:variant>
        <vt:lpwstr>mailto:admin@lordscudamore.hereford.sch.uk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jbrace</dc:creator>
  <cp:lastModifiedBy>St-Weonards Admin</cp:lastModifiedBy>
  <cp:revision>2</cp:revision>
  <cp:lastPrinted>2020-03-13T13:59:00Z</cp:lastPrinted>
  <dcterms:created xsi:type="dcterms:W3CDTF">2020-03-17T15:41:00Z</dcterms:created>
  <dcterms:modified xsi:type="dcterms:W3CDTF">2020-03-17T15:41:00Z</dcterms:modified>
</cp:coreProperties>
</file>